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6F7F6D" w:rsidRDefault="006F7F6D" w:rsidP="00C06F3C">
      <w:pPr>
        <w:ind w:left="-1710"/>
      </w:pPr>
    </w:p>
    <w:p w:rsidR="006F7F6D" w:rsidRDefault="006F7F6D" w:rsidP="00C06F3C">
      <w:pPr>
        <w:ind w:left="-1710"/>
      </w:pPr>
    </w:p>
    <w:p w:rsidR="006F7F6D" w:rsidRDefault="006F7F6D" w:rsidP="00C06F3C">
      <w:pPr>
        <w:ind w:left="-1710"/>
      </w:pPr>
    </w:p>
    <w:p w:rsidR="006F7F6D" w:rsidRDefault="006F7F6D" w:rsidP="00C06F3C">
      <w:pPr>
        <w:ind w:left="-1710"/>
      </w:pPr>
    </w:p>
    <w:p w:rsidR="006F7F6D" w:rsidRDefault="006F7F6D" w:rsidP="00C06F3C">
      <w:pPr>
        <w:ind w:left="-1710"/>
      </w:pPr>
    </w:p>
    <w:p w:rsidR="00C06F3C" w:rsidRDefault="0026223A" w:rsidP="00C06F3C">
      <w:pPr>
        <w:ind w:left="-1710"/>
      </w:pPr>
      <w:r>
        <w:rPr>
          <w:noProof/>
        </w:rPr>
        <w:pict>
          <v:shapetype id="_x0000_t202" coordsize="21600,21600" o:spt="202" path="m0,0l0,21600,21600,21600,21600,0xe">
            <v:stroke joinstyle="miter"/>
            <v:path gradientshapeok="t" o:connecttype="rect"/>
          </v:shapetype>
          <v:shape id="Text Box 1" o:spid="_x0000_s1026" type="#_x0000_t202" style="position:absolute;left:0;text-align:left;margin-left:40.05pt;margin-top:9.2pt;width:477pt;height:765pt;z-index:2516592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" filled="f" stroked="f">
            <v:textbox>
              <w:txbxContent>
                <w:p w:rsidR="00876A91" w:rsidRDefault="00876A91">
                  <w:pPr>
                    <w:rPr>
                      <w:rFonts w:ascii="Gill Sans Light" w:hAnsi="Gill Sans Light"/>
                    </w:rPr>
                  </w:pPr>
                  <w:bookmarkStart w:id="0" w:name="_GoBack"/>
                  <w:bookmarkEnd w:id="0"/>
                  <w:r w:rsidRPr="00C06F3C">
                    <w:rPr>
                      <w:rFonts w:ascii="Gill Sans Light" w:hAnsi="Gill Sans Light"/>
                    </w:rPr>
                    <w:tab/>
                  </w:r>
                  <w:r w:rsidRPr="00C06F3C">
                    <w:rPr>
                      <w:rFonts w:ascii="Gill Sans Light" w:hAnsi="Gill Sans Light"/>
                    </w:rPr>
                    <w:tab/>
                  </w:r>
                  <w:r w:rsidRPr="00C06F3C">
                    <w:rPr>
                      <w:rFonts w:ascii="Gill Sans Light" w:hAnsi="Gill Sans Light"/>
                    </w:rPr>
                    <w:tab/>
                  </w:r>
                  <w:r w:rsidRPr="00C06F3C">
                    <w:rPr>
                      <w:rFonts w:ascii="Gill Sans Light" w:hAnsi="Gill Sans Light"/>
                    </w:rPr>
                    <w:tab/>
                  </w:r>
                  <w:r w:rsidRPr="00C06F3C">
                    <w:rPr>
                      <w:rFonts w:ascii="Gill Sans Light" w:hAnsi="Gill Sans Light"/>
                    </w:rPr>
                    <w:tab/>
                  </w:r>
                  <w:r w:rsidRPr="00C06F3C">
                    <w:rPr>
                      <w:rFonts w:ascii="Gill Sans Light" w:hAnsi="Gill Sans Light"/>
                    </w:rPr>
                    <w:tab/>
                  </w:r>
                  <w:r w:rsidRPr="00C06F3C">
                    <w:rPr>
                      <w:rFonts w:ascii="Gill Sans Light" w:hAnsi="Gill Sans Light"/>
                    </w:rPr>
                    <w:tab/>
                  </w:r>
                  <w:r w:rsidRPr="00C06F3C">
                    <w:rPr>
                      <w:rFonts w:ascii="Gill Sans Light" w:hAnsi="Gill Sans Light"/>
                    </w:rPr>
                    <w:tab/>
                  </w:r>
                  <w:r w:rsidRPr="00C06F3C">
                    <w:rPr>
                      <w:rFonts w:ascii="Gill Sans Light" w:hAnsi="Gill Sans Light"/>
                    </w:rPr>
                    <w:tab/>
                  </w:r>
                  <w:r w:rsidRPr="00C06F3C">
                    <w:rPr>
                      <w:rFonts w:ascii="Gill Sans Light" w:hAnsi="Gill Sans Light"/>
                    </w:rPr>
                    <w:tab/>
                    <w:t>October 2</w:t>
                  </w:r>
                  <w:r w:rsidR="006F7F6D">
                    <w:rPr>
                      <w:rFonts w:ascii="Gill Sans Light" w:hAnsi="Gill Sans Light"/>
                    </w:rPr>
                    <w:t>3</w:t>
                  </w:r>
                  <w:r>
                    <w:rPr>
                      <w:rFonts w:ascii="Gill Sans Light" w:hAnsi="Gill Sans Light"/>
                    </w:rPr>
                    <w:t>,</w:t>
                  </w:r>
                  <w:r w:rsidRPr="00C06F3C">
                    <w:rPr>
                      <w:rFonts w:ascii="Gill Sans Light" w:hAnsi="Gill Sans Light"/>
                    </w:rPr>
                    <w:t xml:space="preserve"> 2013</w:t>
                  </w:r>
                </w:p>
                <w:p w:rsidR="00876A91" w:rsidRDefault="00876A91">
                  <w:pPr>
                    <w:rPr>
                      <w:rFonts w:ascii="Gill Sans Light" w:hAnsi="Gill Sans Light"/>
                    </w:rPr>
                  </w:pPr>
                </w:p>
                <w:p w:rsidR="00876A91" w:rsidRDefault="00876A91">
                  <w:pPr>
                    <w:rPr>
                      <w:rFonts w:ascii="Gill Sans Light" w:hAnsi="Gill Sans Light"/>
                    </w:rPr>
                  </w:pPr>
                </w:p>
                <w:p w:rsidR="00876A91" w:rsidRDefault="00876A91">
                  <w:pPr>
                    <w:rPr>
                      <w:rFonts w:ascii="Gill Sans Light" w:hAnsi="Gill Sans Light"/>
                    </w:rPr>
                  </w:pPr>
                </w:p>
                <w:p w:rsidR="00876A91" w:rsidRDefault="00876A91">
                  <w:pPr>
                    <w:rPr>
                      <w:rFonts w:ascii="Gill Sans Light" w:hAnsi="Gill Sans Light"/>
                    </w:rPr>
                  </w:pPr>
                  <w:r>
                    <w:rPr>
                      <w:rFonts w:ascii="Gill Sans Light" w:hAnsi="Gill Sans Light"/>
                    </w:rPr>
                    <w:t>ICON is proud to release the next one-off vehicle in the ICON Derelict line, the 1946 Lincoln Club Coupe Derelict. ICON is a niche automotive brand focused on revisiting vintage transportation in a modern context. While we have a series of “production” models based on the classic Willys CJ3B, Toyota Land Cruisers and Ford Bronco, we also do custom builds in our Derelict &amp; Reformer series. Each is a one of a kind build, commissioned by a client. The ICON Reformers feature modern technology and drivability mated with a restored and restyled classic body. The ICON Derelicts celebrate time earned patina and a greater nostalgic sense of time by featuring as-found vintage bodies with original trim and paint, hiding modern mechanical underpinnings and details.</w:t>
                  </w:r>
                </w:p>
                <w:p w:rsidR="00876A91" w:rsidRDefault="00876A91">
                  <w:pPr>
                    <w:rPr>
                      <w:rFonts w:ascii="Gill Sans Light" w:hAnsi="Gill Sans Light"/>
                    </w:rPr>
                  </w:pPr>
                  <w:r>
                    <w:rPr>
                      <w:rFonts w:ascii="Gill Sans Light" w:hAnsi="Gill Sans Light"/>
                    </w:rPr>
                    <w:tab/>
                    <w:t>This ICON 1946 Lincoln Club Coupe Derelict was purchased in Montana from the original owner. We liberated the original body from the stock chassis, laser scanned the underside of the body, and set out to engineer a modern chassis with Art Morrision Enterprises (the chassis partner on almost all ICON projects).</w:t>
                  </w:r>
                </w:p>
                <w:p w:rsidR="00876A91" w:rsidRDefault="00876A91">
                  <w:pPr>
                    <w:rPr>
                      <w:rFonts w:ascii="Gill Sans Light" w:hAnsi="Gill Sans Light"/>
                    </w:rPr>
                  </w:pPr>
                  <w:r>
                    <w:rPr>
                      <w:rFonts w:ascii="Gill Sans Light" w:hAnsi="Gill Sans Light"/>
                    </w:rPr>
                    <w:tab/>
                    <w:t>The beauty in these projects is in the details. The wonderful patina finish is complemented by a custom embossed green leather interior, with Rolls Royce Wilton wool carpets (hemmed in leather), with a headliner made from new-old-stock mohair. The stock steering wheel is cleverly mounted to a collapsible stainless steel steering column, with the shifter designed by matching modern linkage solutions with the original three-speed shifter arm and Bakelite knob. The stock AM radio now controls a WiFi enabled iPhone-iPod based modern system with Focal speakers and bass. The stock AM radio dash speaker has been repurposed to function as vents for the hidden modern A/C system. The stock Bakelite and stainless power window switches now run modern 12 volt power windows. The wheels and CNC’ed, powder coated billet with ZR rated BF Goodrich G-Force tires. The underside of the body is coated in heat cured Polyurea, while the inside surfaces of the body and doors are coated in Dynamat.</w:t>
                  </w:r>
                </w:p>
                <w:p w:rsidR="00876A91" w:rsidRDefault="00876A91">
                  <w:pPr>
                    <w:rPr>
                      <w:rFonts w:ascii="Gill Sans Light" w:hAnsi="Gill Sans Light"/>
                    </w:rPr>
                  </w:pPr>
                  <w:r>
                    <w:rPr>
                      <w:rFonts w:ascii="Gill Sans Light" w:hAnsi="Gill Sans Light"/>
                    </w:rPr>
                    <w:tab/>
                    <w:t xml:space="preserve">Designed to be safe, versatile and highly functional, this ICON Derelict was built to be </w:t>
                  </w:r>
                  <w:r w:rsidR="00BC45E1">
                    <w:rPr>
                      <w:rFonts w:ascii="Gill Sans Light" w:hAnsi="Gill Sans Light"/>
                    </w:rPr>
                    <w:t>driven</w:t>
                  </w:r>
                  <w:r>
                    <w:rPr>
                      <w:rFonts w:ascii="Gill Sans Light" w:hAnsi="Gill Sans Light"/>
                    </w:rPr>
                    <w:t>. The owner is a repeat ICON client and SoCal resident.</w:t>
                  </w:r>
                </w:p>
                <w:p w:rsidR="00876A91" w:rsidRDefault="00876A91">
                  <w:pPr>
                    <w:rPr>
                      <w:rFonts w:ascii="Gill Sans Light" w:hAnsi="Gill Sans Light"/>
                    </w:rPr>
                  </w:pPr>
                </w:p>
                <w:p w:rsidR="00876A91" w:rsidRDefault="00876A91">
                  <w:pPr>
                    <w:rPr>
                      <w:rFonts w:ascii="Gill Sans Light" w:hAnsi="Gill Sans Light"/>
                    </w:rPr>
                  </w:pPr>
                  <w:r w:rsidRPr="00CD4AAC">
                    <w:rPr>
                      <w:rFonts w:ascii="Gill Sans Light" w:hAnsi="Gill Sans Light"/>
                      <w:u w:val="single"/>
                    </w:rPr>
                    <w:t>ICON</w:t>
                  </w:r>
                  <w:r>
                    <w:rPr>
                      <w:rFonts w:ascii="Gill Sans Light" w:hAnsi="Gill Sans Light"/>
                    </w:rPr>
                    <w:tab/>
                    <w:t>Classic styling, modern engineering, timeless utility!</w:t>
                  </w:r>
                </w:p>
                <w:p w:rsidR="00876A91" w:rsidRDefault="00876A91">
                  <w:pPr>
                    <w:rPr>
                      <w:rFonts w:ascii="Gill Sans Light" w:hAnsi="Gill Sans Light"/>
                    </w:rPr>
                  </w:pPr>
                </w:p>
                <w:p w:rsidR="00876A91" w:rsidRDefault="00876A91">
                  <w:pPr>
                    <w:rPr>
                      <w:rFonts w:ascii="Gill Sans Light" w:hAnsi="Gill Sans Light"/>
                    </w:rPr>
                  </w:pPr>
                </w:p>
                <w:p w:rsidR="00876A91" w:rsidRPr="00073EBF" w:rsidRDefault="00876A91">
                  <w:pPr>
                    <w:rPr>
                      <w:rFonts w:ascii="Gill Sans Light" w:hAnsi="Gill Sans Light"/>
                      <w:i/>
                    </w:rPr>
                  </w:pPr>
                  <w:r>
                    <w:rPr>
                      <w:rFonts w:ascii="Gill Sans Light" w:hAnsi="Gill Sans Light"/>
                      <w:u w:val="single"/>
                    </w:rPr>
                    <w:t>Highlights</w:t>
                  </w:r>
                  <w:r>
                    <w:rPr>
                      <w:rFonts w:ascii="Gill Sans Light" w:hAnsi="Gill Sans Light"/>
                    </w:rPr>
                    <w:t>-</w:t>
                  </w:r>
                  <w:r>
                    <w:rPr>
                      <w:rFonts w:ascii="Gill Sans Light" w:hAnsi="Gill Sans Light"/>
                    </w:rPr>
                    <w:tab/>
                  </w:r>
                  <w:r w:rsidRPr="00073EBF">
                    <w:rPr>
                      <w:rFonts w:ascii="Gill Sans Light" w:hAnsi="Gill Sans Light"/>
                      <w:i/>
                    </w:rPr>
                    <w:t>Art Morrison .180” wall mandrel bent 2x5 rails</w:t>
                  </w:r>
                </w:p>
                <w:p w:rsidR="00876A91" w:rsidRPr="00073EBF" w:rsidRDefault="00876A91">
                  <w:pPr>
                    <w:rPr>
                      <w:rFonts w:ascii="Gill Sans Light" w:hAnsi="Gill Sans Light"/>
                      <w:i/>
                    </w:rPr>
                  </w:pPr>
                  <w:r>
                    <w:rPr>
                      <w:rFonts w:ascii="Gill Sans Light" w:hAnsi="Gill Sans Light"/>
                      <w:i/>
                    </w:rPr>
                    <w:tab/>
                  </w:r>
                  <w:r>
                    <w:rPr>
                      <w:rFonts w:ascii="Gill Sans Light" w:hAnsi="Gill Sans Light"/>
                      <w:i/>
                    </w:rPr>
                    <w:tab/>
                  </w:r>
                  <w:r w:rsidRPr="00073EBF">
                    <w:rPr>
                      <w:rFonts w:ascii="Gill Sans Light" w:hAnsi="Gill Sans Light"/>
                      <w:i/>
                    </w:rPr>
                    <w:t>Tubular independent front suspension</w:t>
                  </w:r>
                </w:p>
                <w:p w:rsidR="00876A91" w:rsidRPr="00073EBF" w:rsidRDefault="00876A91">
                  <w:pPr>
                    <w:rPr>
                      <w:rFonts w:ascii="Gill Sans Light" w:hAnsi="Gill Sans Light"/>
                      <w:i/>
                    </w:rPr>
                  </w:pPr>
                  <w:r>
                    <w:rPr>
                      <w:rFonts w:ascii="Gill Sans Light" w:hAnsi="Gill Sans Light"/>
                      <w:i/>
                    </w:rPr>
                    <w:tab/>
                  </w:r>
                  <w:r>
                    <w:rPr>
                      <w:rFonts w:ascii="Gill Sans Light" w:hAnsi="Gill Sans Light"/>
                      <w:i/>
                    </w:rPr>
                    <w:tab/>
                  </w:r>
                  <w:r w:rsidRPr="00073EBF">
                    <w:rPr>
                      <w:rFonts w:ascii="Gill Sans Light" w:hAnsi="Gill Sans Light"/>
                      <w:i/>
                    </w:rPr>
                    <w:t>Four link rear (Currie 9” with Strange axles)</w:t>
                  </w:r>
                </w:p>
                <w:p w:rsidR="00876A91" w:rsidRPr="00073EBF" w:rsidRDefault="00876A91">
                  <w:pPr>
                    <w:rPr>
                      <w:rFonts w:ascii="Gill Sans Light" w:hAnsi="Gill Sans Light"/>
                      <w:i/>
                    </w:rPr>
                  </w:pPr>
                  <w:r>
                    <w:rPr>
                      <w:rFonts w:ascii="Gill Sans Light" w:hAnsi="Gill Sans Light"/>
                      <w:i/>
                    </w:rPr>
                    <w:tab/>
                  </w:r>
                  <w:r>
                    <w:rPr>
                      <w:rFonts w:ascii="Gill Sans Light" w:hAnsi="Gill Sans Light"/>
                      <w:i/>
                    </w:rPr>
                    <w:tab/>
                  </w:r>
                  <w:r w:rsidRPr="00073EBF">
                    <w:rPr>
                      <w:rFonts w:ascii="Gill Sans Light" w:hAnsi="Gill Sans Light"/>
                      <w:i/>
                    </w:rPr>
                    <w:t>20:1 power rack &amp; pinion</w:t>
                  </w:r>
                </w:p>
                <w:p w:rsidR="00876A91" w:rsidRPr="00073EBF" w:rsidRDefault="00876A91">
                  <w:pPr>
                    <w:rPr>
                      <w:rFonts w:ascii="Gill Sans Light" w:hAnsi="Gill Sans Light"/>
                      <w:i/>
                    </w:rPr>
                  </w:pPr>
                  <w:r>
                    <w:rPr>
                      <w:rFonts w:ascii="Gill Sans Light" w:hAnsi="Gill Sans Light"/>
                      <w:i/>
                    </w:rPr>
                    <w:tab/>
                  </w:r>
                  <w:r>
                    <w:rPr>
                      <w:rFonts w:ascii="Gill Sans Light" w:hAnsi="Gill Sans Light"/>
                      <w:i/>
                    </w:rPr>
                    <w:tab/>
                  </w:r>
                  <w:r w:rsidRPr="00073EBF">
                    <w:rPr>
                      <w:rFonts w:ascii="Gill Sans Light" w:hAnsi="Gill Sans Light"/>
                      <w:i/>
                    </w:rPr>
                    <w:t>Wilwood four wheel ABS disc brakes (6 piston front, 4 piston rear)</w:t>
                  </w:r>
                </w:p>
                <w:p w:rsidR="00876A91" w:rsidRPr="00073EBF" w:rsidRDefault="00876A91">
                  <w:pPr>
                    <w:rPr>
                      <w:rFonts w:ascii="Gill Sans Light" w:hAnsi="Gill Sans Light"/>
                      <w:i/>
                    </w:rPr>
                  </w:pPr>
                  <w:r>
                    <w:rPr>
                      <w:rFonts w:ascii="Gill Sans Light" w:hAnsi="Gill Sans Light"/>
                      <w:i/>
                    </w:rPr>
                    <w:tab/>
                  </w:r>
                  <w:r>
                    <w:rPr>
                      <w:rFonts w:ascii="Gill Sans Light" w:hAnsi="Gill Sans Light"/>
                      <w:i/>
                    </w:rPr>
                    <w:tab/>
                  </w:r>
                  <w:r w:rsidRPr="00073EBF">
                    <w:rPr>
                      <w:rFonts w:ascii="Gill Sans Light" w:hAnsi="Gill Sans Light"/>
                      <w:i/>
                    </w:rPr>
                    <w:t>22 gallon stainless fuel tank with in-tank f/I pump</w:t>
                  </w:r>
                </w:p>
                <w:p w:rsidR="00876A91" w:rsidRPr="00073EBF" w:rsidRDefault="00876A91">
                  <w:pPr>
                    <w:rPr>
                      <w:rFonts w:ascii="Gill Sans Light" w:hAnsi="Gill Sans Light"/>
                      <w:i/>
                    </w:rPr>
                  </w:pPr>
                  <w:r>
                    <w:rPr>
                      <w:rFonts w:ascii="Gill Sans Light" w:hAnsi="Gill Sans Light"/>
                      <w:i/>
                    </w:rPr>
                    <w:tab/>
                  </w:r>
                  <w:r>
                    <w:rPr>
                      <w:rFonts w:ascii="Gill Sans Light" w:hAnsi="Gill Sans Light"/>
                      <w:i/>
                    </w:rPr>
                    <w:tab/>
                  </w:r>
                  <w:r w:rsidRPr="00073EBF">
                    <w:rPr>
                      <w:rFonts w:ascii="Gill Sans Light" w:hAnsi="Gill Sans Light"/>
                      <w:i/>
                    </w:rPr>
                    <w:t>All systems stainless plumbed</w:t>
                  </w:r>
                </w:p>
                <w:p w:rsidR="00876A91" w:rsidRPr="00073EBF" w:rsidRDefault="00876A91">
                  <w:pPr>
                    <w:rPr>
                      <w:rFonts w:ascii="Gill Sans Light" w:hAnsi="Gill Sans Light"/>
                      <w:i/>
                    </w:rPr>
                  </w:pPr>
                  <w:r>
                    <w:rPr>
                      <w:rFonts w:ascii="Gill Sans Light" w:hAnsi="Gill Sans Light"/>
                      <w:i/>
                    </w:rPr>
                    <w:tab/>
                  </w:r>
                  <w:r>
                    <w:rPr>
                      <w:rFonts w:ascii="Gill Sans Light" w:hAnsi="Gill Sans Light"/>
                      <w:i/>
                    </w:rPr>
                    <w:tab/>
                  </w:r>
                  <w:r w:rsidRPr="00073EBF">
                    <w:rPr>
                      <w:rFonts w:ascii="Gill Sans Light" w:hAnsi="Gill Sans Light"/>
                      <w:i/>
                    </w:rPr>
                    <w:t>3” mandrel ben</w:t>
                  </w:r>
                  <w:r>
                    <w:rPr>
                      <w:rFonts w:ascii="Gill Sans Light" w:hAnsi="Gill Sans Light"/>
                      <w:i/>
                    </w:rPr>
                    <w:t>t</w:t>
                  </w:r>
                  <w:r w:rsidRPr="00073EBF">
                    <w:rPr>
                      <w:rFonts w:ascii="Gill Sans Light" w:hAnsi="Gill Sans Light"/>
                      <w:i/>
                    </w:rPr>
                    <w:t>, ceramic coated exhaust</w:t>
                  </w:r>
                </w:p>
                <w:p w:rsidR="00876A91" w:rsidRPr="00073EBF" w:rsidRDefault="00876A91">
                  <w:pPr>
                    <w:rPr>
                      <w:rFonts w:ascii="Gill Sans Light" w:hAnsi="Gill Sans Light"/>
                      <w:i/>
                    </w:rPr>
                  </w:pPr>
                  <w:r>
                    <w:rPr>
                      <w:rFonts w:ascii="Gill Sans Light" w:hAnsi="Gill Sans Light"/>
                      <w:i/>
                    </w:rPr>
                    <w:tab/>
                  </w:r>
                  <w:r>
                    <w:rPr>
                      <w:rFonts w:ascii="Gill Sans Light" w:hAnsi="Gill Sans Light"/>
                      <w:i/>
                    </w:rPr>
                    <w:tab/>
                  </w:r>
                  <w:r w:rsidRPr="00073EBF">
                    <w:rPr>
                      <w:rFonts w:ascii="Gill Sans Light" w:hAnsi="Gill Sans Light"/>
                      <w:i/>
                    </w:rPr>
                    <w:t>Hand built (Painless Performance based) wiring harness</w:t>
                  </w:r>
                </w:p>
                <w:p w:rsidR="00876A91" w:rsidRDefault="00876A91">
                  <w:pPr>
                    <w:rPr>
                      <w:rFonts w:ascii="Gill Sans Light" w:hAnsi="Gill Sans Light"/>
                    </w:rPr>
                  </w:pPr>
                  <w:r>
                    <w:rPr>
                      <w:rFonts w:ascii="Gill Sans Light" w:hAnsi="Gill Sans Light"/>
                    </w:rPr>
                    <w:tab/>
                  </w:r>
                  <w:r>
                    <w:rPr>
                      <w:rFonts w:ascii="Gill Sans Light" w:hAnsi="Gill Sans Light"/>
                    </w:rPr>
                    <w:tab/>
                    <w:t>Vintage Air GENIV HVAC system</w:t>
                  </w:r>
                </w:p>
                <w:p w:rsidR="00876A91" w:rsidRDefault="00876A91">
                  <w:pPr>
                    <w:rPr>
                      <w:rFonts w:ascii="Gill Sans Light" w:hAnsi="Gill Sans Light"/>
                    </w:rPr>
                  </w:pPr>
                  <w:r>
                    <w:rPr>
                      <w:rFonts w:ascii="Gill Sans Light" w:hAnsi="Gill Sans Light"/>
                    </w:rPr>
                    <w:tab/>
                  </w:r>
                  <w:r>
                    <w:rPr>
                      <w:rFonts w:ascii="Gill Sans Light" w:hAnsi="Gill Sans Light"/>
                    </w:rPr>
                    <w:tab/>
                    <w:t>All LED lighting (H4 headlights)</w:t>
                  </w:r>
                </w:p>
                <w:p w:rsidR="00876A91" w:rsidRDefault="00876A91">
                  <w:pPr>
                    <w:rPr>
                      <w:rFonts w:ascii="Gill Sans Light" w:hAnsi="Gill Sans Light"/>
                    </w:rPr>
                  </w:pPr>
                  <w:r>
                    <w:rPr>
                      <w:rFonts w:ascii="Gill Sans Light" w:hAnsi="Gill Sans Light"/>
                    </w:rPr>
                    <w:tab/>
                  </w:r>
                  <w:r>
                    <w:rPr>
                      <w:rFonts w:ascii="Gill Sans Light" w:hAnsi="Gill Sans Light"/>
                    </w:rPr>
                    <w:tab/>
                    <w:t>Gauges &amp; controls appear stock, hiding modern functions and precision electronics</w:t>
                  </w:r>
                </w:p>
                <w:p w:rsidR="00876A91" w:rsidRDefault="00876A91">
                  <w:pPr>
                    <w:rPr>
                      <w:rFonts w:ascii="Gill Sans Light" w:hAnsi="Gill Sans Light"/>
                    </w:rPr>
                  </w:pPr>
                  <w:r>
                    <w:rPr>
                      <w:rFonts w:ascii="Gill Sans Light" w:hAnsi="Gill Sans Light"/>
                    </w:rPr>
                    <w:tab/>
                  </w:r>
                  <w:r>
                    <w:rPr>
                      <w:rFonts w:ascii="Gill Sans Light" w:hAnsi="Gill Sans Light"/>
                    </w:rPr>
                    <w:tab/>
                    <w:t>Custom ICON designed embossed leather seating</w:t>
                  </w:r>
                </w:p>
                <w:p w:rsidR="00876A91" w:rsidRPr="009839E5" w:rsidRDefault="00876A91" w:rsidP="00876A91">
                  <w:pPr>
                    <w:ind w:right="-990"/>
                    <w:rPr>
                      <w:rFonts w:ascii="Gill Sans Light" w:hAnsi="Gill Sans Light"/>
                      <w:u w:val="single"/>
                    </w:rPr>
                  </w:pPr>
                  <w:r w:rsidRPr="009839E5">
                    <w:rPr>
                      <w:rFonts w:ascii="Gill Sans Light" w:hAnsi="Gill Sans Light"/>
                      <w:u w:val="single"/>
                    </w:rPr>
                    <w:t>PR Contact</w:t>
                  </w:r>
                  <w:r w:rsidRPr="00965B4E">
                    <w:rPr>
                      <w:rFonts w:ascii="Gill Sans Light" w:hAnsi="Gill Sans Light"/>
                    </w:rPr>
                    <w:tab/>
                  </w:r>
                  <w:r w:rsidRPr="00965B4E">
                    <w:rPr>
                      <w:rFonts w:ascii="Gill Sans Light" w:hAnsi="Gill Sans Light"/>
                    </w:rPr>
                    <w:tab/>
                  </w:r>
                  <w:r w:rsidRPr="00965B4E">
                    <w:rPr>
                      <w:rFonts w:ascii="Gill Sans Light" w:hAnsi="Gill Sans Light"/>
                    </w:rPr>
                    <w:tab/>
                  </w:r>
                  <w:r w:rsidRPr="00965B4E">
                    <w:rPr>
                      <w:rFonts w:ascii="Gill Sans Light" w:hAnsi="Gill Sans Light"/>
                    </w:rPr>
                    <w:tab/>
                  </w:r>
                  <w:r w:rsidRPr="00965B4E">
                    <w:rPr>
                      <w:rFonts w:ascii="Gill Sans Light" w:hAnsi="Gill Sans Light"/>
                    </w:rPr>
                    <w:tab/>
                  </w:r>
                  <w:r w:rsidRPr="00965B4E">
                    <w:rPr>
                      <w:rFonts w:ascii="Gill Sans Light" w:hAnsi="Gill Sans Light"/>
                    </w:rPr>
                    <w:tab/>
                  </w:r>
                  <w:r>
                    <w:rPr>
                      <w:rFonts w:ascii="Gill Sans Light" w:hAnsi="Gill Sans Light"/>
                      <w:u w:val="single"/>
                    </w:rPr>
                    <w:t>On Site ICON Contact</w:t>
                  </w:r>
                </w:p>
                <w:p w:rsidR="00876A91" w:rsidRPr="009839E5" w:rsidRDefault="00876A91" w:rsidP="00876A91">
                  <w:pPr>
                    <w:widowControl w:val="0"/>
                    <w:autoSpaceDE w:val="0"/>
                    <w:autoSpaceDN w:val="0"/>
                    <w:adjustRightInd w:val="0"/>
                    <w:ind w:right="-990"/>
                    <w:rPr>
                      <w:rFonts w:ascii="Gill Sans" w:hAnsi="Gill Sans" w:cs="Arial"/>
                    </w:rPr>
                  </w:pPr>
                  <w:r w:rsidRPr="009839E5">
                    <w:rPr>
                      <w:rFonts w:ascii="Gill Sans" w:hAnsi="Gill Sans" w:cs="Arial"/>
                    </w:rPr>
                    <w:t>Dan Weikel</w:t>
                  </w:r>
                  <w:r>
                    <w:rPr>
                      <w:rFonts w:ascii="Gill Sans" w:hAnsi="Gill Sans" w:cs="Arial"/>
                    </w:rPr>
                    <w:tab/>
                  </w:r>
                  <w:r>
                    <w:rPr>
                      <w:rFonts w:ascii="Gill Sans" w:hAnsi="Gill Sans" w:cs="Arial"/>
                    </w:rPr>
                    <w:tab/>
                  </w:r>
                  <w:r>
                    <w:rPr>
                      <w:rFonts w:ascii="Gill Sans" w:hAnsi="Gill Sans" w:cs="Arial"/>
                    </w:rPr>
                    <w:tab/>
                  </w:r>
                  <w:r>
                    <w:rPr>
                      <w:rFonts w:ascii="Gill Sans" w:hAnsi="Gill Sans" w:cs="Arial"/>
                    </w:rPr>
                    <w:tab/>
                  </w:r>
                  <w:r>
                    <w:rPr>
                      <w:rFonts w:ascii="Gill Sans" w:hAnsi="Gill Sans" w:cs="Arial"/>
                    </w:rPr>
                    <w:tab/>
                  </w:r>
                  <w:r>
                    <w:rPr>
                      <w:rFonts w:ascii="Gill Sans" w:hAnsi="Gill Sans" w:cs="Arial"/>
                    </w:rPr>
                    <w:tab/>
                    <w:t>Jonathan Ward (CEO)</w:t>
                  </w:r>
                </w:p>
                <w:p w:rsidR="00876A91" w:rsidRPr="009839E5" w:rsidRDefault="00876A91" w:rsidP="00876A91">
                  <w:pPr>
                    <w:widowControl w:val="0"/>
                    <w:autoSpaceDE w:val="0"/>
                    <w:autoSpaceDN w:val="0"/>
                    <w:adjustRightInd w:val="0"/>
                    <w:ind w:right="-990"/>
                    <w:rPr>
                      <w:rFonts w:ascii="Gill Sans" w:hAnsi="Gill Sans" w:cs="Arial"/>
                    </w:rPr>
                  </w:pPr>
                  <w:r w:rsidRPr="009839E5">
                    <w:rPr>
                      <w:rFonts w:ascii="Gill Sans" w:hAnsi="Gill Sans" w:cs="Arial"/>
                    </w:rPr>
                    <w:t>IBP Media</w:t>
                  </w:r>
                  <w:r>
                    <w:rPr>
                      <w:rFonts w:ascii="Gill Sans" w:hAnsi="Gill Sans" w:cs="Arial"/>
                    </w:rPr>
                    <w:tab/>
                  </w:r>
                  <w:r>
                    <w:rPr>
                      <w:rFonts w:ascii="Gill Sans" w:hAnsi="Gill Sans" w:cs="Arial"/>
                    </w:rPr>
                    <w:tab/>
                  </w:r>
                  <w:r>
                    <w:rPr>
                      <w:rFonts w:ascii="Gill Sans" w:hAnsi="Gill Sans" w:cs="Arial"/>
                    </w:rPr>
                    <w:tab/>
                  </w:r>
                  <w:r>
                    <w:rPr>
                      <w:rFonts w:ascii="Gill Sans" w:hAnsi="Gill Sans" w:cs="Arial"/>
                    </w:rPr>
                    <w:tab/>
                  </w:r>
                  <w:r>
                    <w:rPr>
                      <w:rFonts w:ascii="Gill Sans" w:hAnsi="Gill Sans" w:cs="Arial"/>
                    </w:rPr>
                    <w:tab/>
                  </w:r>
                  <w:r>
                    <w:rPr>
                      <w:rFonts w:ascii="Gill Sans" w:hAnsi="Gill Sans" w:cs="Arial"/>
                    </w:rPr>
                    <w:tab/>
                    <w:t>Mobile:</w:t>
                  </w:r>
                  <w:r w:rsidR="0063090F">
                    <w:rPr>
                      <w:rFonts w:ascii="Gill Sans" w:hAnsi="Gill Sans" w:cs="Arial"/>
                    </w:rPr>
                    <w:t xml:space="preserve"> </w:t>
                  </w:r>
                  <w:r>
                    <w:rPr>
                      <w:rFonts w:ascii="Gill Sans" w:hAnsi="Gill Sans" w:cs="Arial"/>
                    </w:rPr>
                    <w:t>818-232-1923</w:t>
                  </w:r>
                </w:p>
                <w:p w:rsidR="00876A91" w:rsidRDefault="00876A91" w:rsidP="00876A91">
                  <w:pPr>
                    <w:widowControl w:val="0"/>
                    <w:autoSpaceDE w:val="0"/>
                    <w:autoSpaceDN w:val="0"/>
                    <w:adjustRightInd w:val="0"/>
                    <w:ind w:right="-990"/>
                    <w:rPr>
                      <w:rFonts w:ascii="Gill Sans" w:hAnsi="Gill Sans" w:cs="Arial"/>
                    </w:rPr>
                  </w:pPr>
                  <w:r w:rsidRPr="009839E5">
                    <w:rPr>
                      <w:rFonts w:ascii="Gill Sans" w:hAnsi="Gill Sans" w:cs="Arial"/>
                    </w:rPr>
                    <w:t>Mobile: 818-324-3857</w:t>
                  </w:r>
                  <w:r w:rsidR="0063090F">
                    <w:rPr>
                      <w:rFonts w:ascii="Gill Sans" w:hAnsi="Gill Sans" w:cs="Arial"/>
                    </w:rPr>
                    <w:tab/>
                  </w:r>
                  <w:r w:rsidR="0063090F">
                    <w:rPr>
                      <w:rFonts w:ascii="Gill Sans" w:hAnsi="Gill Sans" w:cs="Arial"/>
                    </w:rPr>
                    <w:tab/>
                  </w:r>
                  <w:r w:rsidR="0063090F">
                    <w:rPr>
                      <w:rFonts w:ascii="Gill Sans" w:hAnsi="Gill Sans" w:cs="Arial"/>
                    </w:rPr>
                    <w:tab/>
                  </w:r>
                  <w:r w:rsidR="0063090F">
                    <w:rPr>
                      <w:rFonts w:ascii="Gill Sans" w:hAnsi="Gill Sans" w:cs="Arial"/>
                    </w:rPr>
                    <w:tab/>
                  </w:r>
                  <w:r w:rsidR="0063090F">
                    <w:rPr>
                      <w:rFonts w:ascii="Gill Sans" w:hAnsi="Gill Sans" w:cs="Arial"/>
                    </w:rPr>
                    <w:tab/>
                    <w:t>jw@icon4x4.com</w:t>
                  </w:r>
                </w:p>
                <w:p w:rsidR="00876A91" w:rsidRPr="009839E5" w:rsidRDefault="0026223A" w:rsidP="00876A91">
                  <w:pPr>
                    <w:widowControl w:val="0"/>
                    <w:autoSpaceDE w:val="0"/>
                    <w:autoSpaceDN w:val="0"/>
                    <w:adjustRightInd w:val="0"/>
                    <w:ind w:right="-990"/>
                    <w:rPr>
                      <w:rFonts w:ascii="Gill Sans" w:hAnsi="Gill Sans" w:cs="Arial"/>
                    </w:rPr>
                  </w:pPr>
                  <w:hyperlink r:id="rId4" w:history="1">
                    <w:r w:rsidR="0063090F" w:rsidRPr="00086782">
                      <w:rPr>
                        <w:rStyle w:val="Hyperlink"/>
                        <w:rFonts w:ascii="Gill Sans" w:hAnsi="Gill Sans" w:cs="Arial"/>
                      </w:rPr>
                      <w:t>dweikel@ibpmedia.com</w:t>
                    </w:r>
                  </w:hyperlink>
                  <w:r w:rsidR="0063090F">
                    <w:rPr>
                      <w:rFonts w:ascii="Gill Sans" w:hAnsi="Gill Sans" w:cs="Arial"/>
                    </w:rPr>
                    <w:tab/>
                  </w:r>
                  <w:r w:rsidR="0063090F">
                    <w:rPr>
                      <w:rFonts w:ascii="Gill Sans" w:hAnsi="Gill Sans" w:cs="Arial"/>
                    </w:rPr>
                    <w:tab/>
                  </w:r>
                  <w:r w:rsidR="0063090F">
                    <w:rPr>
                      <w:rFonts w:ascii="Gill Sans" w:hAnsi="Gill Sans" w:cs="Arial"/>
                    </w:rPr>
                    <w:tab/>
                  </w:r>
                  <w:r w:rsidR="0063090F">
                    <w:rPr>
                      <w:rFonts w:ascii="Gill Sans" w:hAnsi="Gill Sans" w:cs="Arial"/>
                    </w:rPr>
                    <w:tab/>
                    <w:t>iconcustoms.com</w:t>
                  </w:r>
                </w:p>
                <w:p w:rsidR="00876A91" w:rsidRDefault="0026223A" w:rsidP="00876A91">
                  <w:pPr>
                    <w:ind w:right="-990"/>
                  </w:pPr>
                  <w:hyperlink r:id="rId5" w:history="1">
                    <w:r w:rsidR="00876A91">
                      <w:rPr>
                        <w:rFonts w:cs="Arial"/>
                        <w:color w:val="386EFF"/>
                        <w:u w:val="single" w:color="386EFF"/>
                      </w:rPr>
                      <w:t>www.ibpmedia.com</w:t>
                    </w:r>
                  </w:hyperlink>
                </w:p>
                <w:p w:rsidR="00876A91" w:rsidRPr="00C06F3C" w:rsidRDefault="00876A91">
                  <w:pPr>
                    <w:rPr>
                      <w:rFonts w:ascii="Gill Sans Light" w:hAnsi="Gill Sans Light"/>
                    </w:rPr>
                  </w:pPr>
                </w:p>
              </w:txbxContent>
            </v:textbox>
            <w10:wrap type="square"/>
          </v:shape>
        </w:pict>
      </w:r>
      <w:r w:rsidR="00CB2C8A">
        <w:rPr>
          <w:noProof/>
        </w:rPr>
        <w:drawing>
          <wp:inline distT="0" distB="0" distL="0" distR="0">
            <wp:extent cx="7679055" cy="982949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LETTERHEAD.jpg"/>
                    <pic:cNvPicPr/>
                  </pic:nvPicPr>
                  <pic:blipFill>
                    <a:blip r:embed="rId6">
                      <a:alphaModFix amt="74000"/>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679293" cy="9829797"/>
                    </a:xfrm>
                    <a:prstGeom prst="rect">
                      <a:avLst/>
                    </a:prstGeom>
                  </pic:spPr>
                </pic:pic>
              </a:graphicData>
            </a:graphic>
          </wp:inline>
        </w:drawing>
      </w:r>
    </w:p>
    <w:sectPr w:rsidR="00C06F3C" w:rsidSect="00C06F3C">
      <w:pgSz w:w="12240" w:h="15840"/>
      <w:pgMar w:top="0" w:right="1800" w:bottom="9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ill Sans Light">
    <w:panose1 w:val="020B0302020104020203"/>
    <w:charset w:val="00"/>
    <w:family w:val="auto"/>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52"/>
  <w:embedSystemFonts/>
  <w:attachedTemplate r:id="rId1"/>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rsids>
    <w:rsidRoot w:val="00CB2C8A"/>
    <w:rsid w:val="00073EBF"/>
    <w:rsid w:val="000B01D8"/>
    <w:rsid w:val="00137978"/>
    <w:rsid w:val="0026223A"/>
    <w:rsid w:val="002E41CD"/>
    <w:rsid w:val="00450464"/>
    <w:rsid w:val="005F16EB"/>
    <w:rsid w:val="006270B5"/>
    <w:rsid w:val="0063090F"/>
    <w:rsid w:val="0066041A"/>
    <w:rsid w:val="006F4124"/>
    <w:rsid w:val="006F7F6D"/>
    <w:rsid w:val="008339AC"/>
    <w:rsid w:val="00876A91"/>
    <w:rsid w:val="008F4F5F"/>
    <w:rsid w:val="00906DA2"/>
    <w:rsid w:val="00A14E7A"/>
    <w:rsid w:val="00AC0260"/>
    <w:rsid w:val="00AE2379"/>
    <w:rsid w:val="00AF0147"/>
    <w:rsid w:val="00B57A7A"/>
    <w:rsid w:val="00BC45E1"/>
    <w:rsid w:val="00C06F3C"/>
    <w:rsid w:val="00C6053D"/>
    <w:rsid w:val="00CB2C8A"/>
    <w:rsid w:val="00CD4AAC"/>
    <w:rsid w:val="00D21C07"/>
    <w:rsid w:val="00E614B6"/>
  </w:rsids>
  <m:mathPr>
    <m:mathFont m:val="Arial Black"/>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816"/>
    <w:rPr>
      <w:rFonts w:ascii="Arial" w:hAnsi="Arial"/>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C6130D"/>
    <w:rPr>
      <w:rFonts w:ascii="Lucida Grande" w:hAnsi="Lucida Grande"/>
      <w:sz w:val="18"/>
      <w:szCs w:val="18"/>
    </w:rPr>
  </w:style>
  <w:style w:type="character" w:customStyle="1" w:styleId="BalloonTextChar">
    <w:name w:val="Balloon Text Char"/>
    <w:basedOn w:val="DefaultParagraphFont"/>
    <w:link w:val="BalloonText"/>
    <w:uiPriority w:val="99"/>
    <w:semiHidden/>
    <w:rsid w:val="00C6130D"/>
    <w:rPr>
      <w:rFonts w:ascii="Lucida Grande" w:hAnsi="Lucida Grande"/>
      <w:sz w:val="18"/>
      <w:szCs w:val="18"/>
    </w:rPr>
  </w:style>
  <w:style w:type="character" w:styleId="Hyperlink">
    <w:name w:val="Hyperlink"/>
    <w:basedOn w:val="DefaultParagraphFont"/>
    <w:uiPriority w:val="99"/>
    <w:semiHidden/>
    <w:unhideWhenUsed/>
    <w:rsid w:val="0063090F"/>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dweikel@ibpmedia.com" TargetMode="External"/><Relationship Id="rId5" Type="http://schemas.openxmlformats.org/officeDocument/2006/relationships/hyperlink" Target="http://www.ibpmedia.com/"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onathan:Library:Containers:com.apple.mail:Data:Library:Mail%20Downloads:ICON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ICONLETTERHEAD.dotx</Template>
  <TotalTime>6</TotalTime>
  <Pages>2</Pages>
  <Words>1</Words>
  <Characters>6</Characters>
  <Application>Microsoft Macintosh Word</Application>
  <DocSecurity>0</DocSecurity>
  <Lines>1</Lines>
  <Paragraphs>1</Paragraphs>
  <ScaleCrop>false</ScaleCrop>
  <Company>ICON</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 Rose</dc:creator>
  <cp:keywords/>
  <cp:lastModifiedBy>Thom Rose</cp:lastModifiedBy>
  <cp:revision>6</cp:revision>
  <dcterms:created xsi:type="dcterms:W3CDTF">2013-10-21T22:13:00Z</dcterms:created>
  <dcterms:modified xsi:type="dcterms:W3CDTF">2013-10-24T00:19:00Z</dcterms:modified>
</cp:coreProperties>
</file>